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FCAB" w14:textId="77777777" w:rsidR="000B6990" w:rsidRPr="00AF6A19" w:rsidRDefault="000B6990">
      <w:pPr>
        <w:rPr>
          <w:rFonts w:asciiTheme="majorHAnsi" w:hAnsiTheme="majorHAnsi" w:cstheme="majorHAnsi"/>
          <w:b/>
          <w:sz w:val="28"/>
          <w:szCs w:val="28"/>
        </w:rPr>
      </w:pPr>
      <w:r w:rsidRPr="00AF6A19">
        <w:rPr>
          <w:rFonts w:asciiTheme="majorHAnsi" w:hAnsiTheme="majorHAnsi" w:cstheme="majorHAnsi"/>
          <w:b/>
          <w:sz w:val="28"/>
          <w:szCs w:val="28"/>
        </w:rPr>
        <w:t>Materialepakker til danskfaget</w:t>
      </w:r>
    </w:p>
    <w:p w14:paraId="20A7EE49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denne pakke finder du redskaber og inspirationsmateriale, der kan anvendes i arbejdet med at planlægge og gennemføre helhedsorienteret og praksisnær undervisning i dansk på EUD. </w:t>
      </w:r>
    </w:p>
    <w:p w14:paraId="656D28E7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</w:p>
    <w:p w14:paraId="27C72393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Materialet: </w:t>
      </w:r>
    </w:p>
    <w:p w14:paraId="1DAC8955" w14:textId="77777777" w:rsidR="000B6990" w:rsidRPr="00AF6A19" w:rsidRDefault="000B6990" w:rsidP="00AF6A19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6A19">
        <w:rPr>
          <w:b/>
          <w:sz w:val="22"/>
          <w:szCs w:val="22"/>
        </w:rPr>
        <w:t xml:space="preserve">Materialepakke 1: </w:t>
      </w:r>
      <w:r w:rsidRPr="00AF6A19">
        <w:rPr>
          <w:rFonts w:asciiTheme="minorHAnsi" w:hAnsiTheme="minorHAnsi" w:cstheme="minorHAnsi"/>
          <w:b/>
          <w:bCs/>
          <w:sz w:val="22"/>
          <w:szCs w:val="22"/>
        </w:rPr>
        <w:t>Praksisnær og helhedsorienteret undervisning i danskfaget</w:t>
      </w:r>
    </w:p>
    <w:p w14:paraId="7F1D4DED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 samlet tekst, der introducerer praksisnær og helhedsorienteret undervisning</w:t>
      </w:r>
    </w:p>
    <w:p w14:paraId="22438B50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Små, konkrete eksempler fra praksis</w:t>
      </w:r>
    </w:p>
    <w:p w14:paraId="14444C9D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Øvelser, der kan bruges til at understøtte opkvalificering af din faggruppe </w:t>
      </w:r>
    </w:p>
    <w:p w14:paraId="1B3BE0A1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En podcast, der forklarer mere om praksisrelateret undervisning</w:t>
      </w:r>
    </w:p>
    <w:p w14:paraId="63253FCD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Links til andet materiale om helhedsorienteret undervisning på blandt andet emu.dk</w:t>
      </w:r>
    </w:p>
    <w:p w14:paraId="270D87F8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Referencer til videre læsning</w:t>
      </w:r>
    </w:p>
    <w:p w14:paraId="4D260F88" w14:textId="77777777" w:rsidR="000B6990" w:rsidRDefault="000B6990" w:rsidP="00AF6A19">
      <w:pPr>
        <w:pStyle w:val="Default"/>
        <w:spacing w:line="276" w:lineRule="auto"/>
        <w:rPr>
          <w:sz w:val="22"/>
          <w:szCs w:val="22"/>
        </w:rPr>
      </w:pPr>
    </w:p>
    <w:p w14:paraId="482EB776" w14:textId="77777777" w:rsidR="000B6990" w:rsidRPr="00AF6A19" w:rsidRDefault="000B6990" w:rsidP="00AF6A19">
      <w:pPr>
        <w:spacing w:after="0" w:line="276" w:lineRule="auto"/>
        <w:rPr>
          <w:rStyle w:val="normaltextrun"/>
          <w:rFonts w:cstheme="minorHAnsi"/>
          <w:b/>
          <w:bCs/>
          <w:color w:val="000000"/>
        </w:rPr>
      </w:pPr>
      <w:r w:rsidRPr="00AF6A19">
        <w:rPr>
          <w:rFonts w:cstheme="minorHAnsi"/>
          <w:b/>
          <w:color w:val="000000"/>
        </w:rPr>
        <w:t xml:space="preserve">Materialepakke 2: </w:t>
      </w:r>
      <w:r w:rsidRPr="00AF6A19">
        <w:rPr>
          <w:rStyle w:val="normaltextrun"/>
          <w:rFonts w:cstheme="minorHAnsi"/>
          <w:b/>
          <w:bCs/>
          <w:color w:val="000000"/>
        </w:rPr>
        <w:t>Taksonomi og differentiering i danskfaget</w:t>
      </w:r>
    </w:p>
    <w:p w14:paraId="434108A7" w14:textId="77777777" w:rsidR="000B6990" w:rsidRDefault="000B6990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E</w:t>
      </w:r>
      <w:r w:rsidR="00AF6A19">
        <w:rPr>
          <w:rStyle w:val="normaltextrun"/>
          <w:rFonts w:cstheme="minorHAnsi"/>
          <w:bCs/>
          <w:color w:val="000000"/>
        </w:rPr>
        <w:t>n kort tekst, der introducerer grundfagenes taksonomiske ramme og LHR-modellen</w:t>
      </w:r>
    </w:p>
    <w:p w14:paraId="30F5BFE4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Kort tekst, der introducerer læringsmål og udarbejdelse af konkrete læringsmål ud fra overordnede videns- og færdighedsmål</w:t>
      </w:r>
    </w:p>
    <w:p w14:paraId="5ECF63C5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Link til skabelon til udarbejdelse af læringsmål og succeskriterier</w:t>
      </w:r>
    </w:p>
    <w:p w14:paraId="55336384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Kort introduktion til undervisningsdifferentiering</w:t>
      </w:r>
    </w:p>
    <w:p w14:paraId="2F7DAED3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Kort tekst om læsestrategier som undervisningsdifferentiering</w:t>
      </w:r>
    </w:p>
    <w:p w14:paraId="03A88F66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Video om læsestrategier</w:t>
      </w:r>
    </w:p>
    <w:p w14:paraId="7491FF1D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Referencer til videre læsning</w:t>
      </w:r>
    </w:p>
    <w:p w14:paraId="1FF4EB2E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</w:p>
    <w:p w14:paraId="11EF1011" w14:textId="77777777" w:rsidR="00AF6A19" w:rsidRPr="00AF6A19" w:rsidRDefault="00AF6A19" w:rsidP="00AF6A19">
      <w:pPr>
        <w:spacing w:after="0" w:line="276" w:lineRule="auto"/>
        <w:rPr>
          <w:rFonts w:cstheme="minorHAnsi"/>
          <w:b/>
          <w:bCs/>
          <w:color w:val="000000"/>
        </w:rPr>
      </w:pPr>
      <w:r w:rsidRPr="00AF6A19">
        <w:rPr>
          <w:rStyle w:val="normaltextrun"/>
          <w:rFonts w:cstheme="minorHAnsi"/>
          <w:b/>
          <w:bCs/>
          <w:color w:val="000000"/>
        </w:rPr>
        <w:t xml:space="preserve">Materialepakke 3: </w:t>
      </w:r>
      <w:r w:rsidRPr="00AF6A19">
        <w:rPr>
          <w:rFonts w:cstheme="minorHAnsi"/>
          <w:b/>
          <w:bCs/>
          <w:color w:val="000000"/>
        </w:rPr>
        <w:t>Eksaminations- og bedømmelsesgrundlag og bedømmelseskriterier i danskfaget</w:t>
      </w:r>
    </w:p>
    <w:p w14:paraId="1B48132D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En illustrativ øvelse om bedømmelseskriterier</w:t>
      </w:r>
    </w:p>
    <w:p w14:paraId="37146543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En kort tekst om bedømmelseskriterier og eksamen</w:t>
      </w:r>
    </w:p>
    <w:p w14:paraId="247D92DC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En kort tekst om at konkretisere bedømmelseskriterier</w:t>
      </w:r>
    </w:p>
    <w:p w14:paraId="0077BB65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En refleksionsøvelse, der kan bruges af danskteamet</w:t>
      </w:r>
    </w:p>
    <w:p w14:paraId="0C5CD162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Referencer til videre læsning</w:t>
      </w:r>
    </w:p>
    <w:p w14:paraId="5FD95F36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</w:p>
    <w:p w14:paraId="31269251" w14:textId="77777777" w:rsidR="00AF6A19" w:rsidRDefault="00AF6A19" w:rsidP="00AF6A19">
      <w:pPr>
        <w:spacing w:after="0" w:line="276" w:lineRule="auto"/>
        <w:rPr>
          <w:rFonts w:cstheme="minorHAnsi"/>
          <w:b/>
          <w:bCs/>
          <w:color w:val="000000" w:themeColor="text1"/>
        </w:rPr>
      </w:pPr>
      <w:r w:rsidRPr="00AF6A19">
        <w:rPr>
          <w:rStyle w:val="normaltextrun"/>
          <w:rFonts w:cstheme="minorHAnsi"/>
          <w:b/>
          <w:bCs/>
          <w:color w:val="000000"/>
        </w:rPr>
        <w:t xml:space="preserve">Materialepakke 4: </w:t>
      </w:r>
      <w:r w:rsidRPr="00AF6A19">
        <w:rPr>
          <w:rFonts w:cstheme="minorHAnsi"/>
          <w:b/>
          <w:bCs/>
          <w:color w:val="000000" w:themeColor="text1"/>
        </w:rPr>
        <w:t>Danskfagets fagsyn på eud</w:t>
      </w:r>
    </w:p>
    <w:p w14:paraId="2FC7FA9A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 w:rsidRPr="00AF6A19">
        <w:rPr>
          <w:rStyle w:val="normaltextrun"/>
          <w:rFonts w:cstheme="minorHAnsi"/>
          <w:bCs/>
          <w:color w:val="000000"/>
        </w:rPr>
        <w:t>Kort tekst, der introducerer en teoretisk baggrund for at analysere fagsyn i danskfaget</w:t>
      </w:r>
    </w:p>
    <w:p w14:paraId="25E5C33C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Gennemgang af fire paradigmer til forståelse af danskfagets fagsyn</w:t>
      </w:r>
    </w:p>
    <w:p w14:paraId="7A7F8DBD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En øvelse, der kan laves i fagteamet</w:t>
      </w:r>
    </w:p>
    <w:p w14:paraId="0A6D8DAA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Video med en gennemgang af de fire paradigmer og en analyse af danskfaget på eud</w:t>
      </w:r>
    </w:p>
    <w:p w14:paraId="27E06BEE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>Referencer til videre læsning</w:t>
      </w:r>
    </w:p>
    <w:p w14:paraId="679953A3" w14:textId="77777777" w:rsidR="00AF6A19" w:rsidRP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</w:p>
    <w:p w14:paraId="002A8DAE" w14:textId="77777777" w:rsidR="00AF6A19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</w:p>
    <w:p w14:paraId="7B89EA2E" w14:textId="77777777" w:rsidR="00AF6A19" w:rsidRPr="000B6990" w:rsidRDefault="00AF6A19" w:rsidP="00AF6A19">
      <w:pPr>
        <w:spacing w:after="0" w:line="276" w:lineRule="auto"/>
        <w:rPr>
          <w:rStyle w:val="normaltextrun"/>
          <w:rFonts w:cstheme="minorHAnsi"/>
          <w:bCs/>
          <w:color w:val="000000"/>
        </w:rPr>
      </w:pPr>
    </w:p>
    <w:p w14:paraId="74E9D9B9" w14:textId="77777777" w:rsidR="000B6990" w:rsidRPr="000B6990" w:rsidRDefault="000B6990" w:rsidP="00AF6A19">
      <w:pPr>
        <w:spacing w:after="0" w:line="276" w:lineRule="auto"/>
        <w:rPr>
          <w:rFonts w:cstheme="minorHAnsi"/>
        </w:rPr>
      </w:pPr>
    </w:p>
    <w:sectPr w:rsidR="000B6990" w:rsidRPr="000B69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90"/>
    <w:rsid w:val="000B6990"/>
    <w:rsid w:val="00525D4C"/>
    <w:rsid w:val="008F0D5A"/>
    <w:rsid w:val="00A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E251"/>
  <w15:chartTrackingRefBased/>
  <w15:docId w15:val="{6B13CDED-D442-4FB2-A8F2-14159F02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0B699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rdskrifttypeiafsnit"/>
    <w:rsid w:val="000B6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Buch (bbu)</dc:creator>
  <cp:keywords/>
  <dc:description/>
  <cp:lastModifiedBy>Susanne Hjelmberg Larsen</cp:lastModifiedBy>
  <cp:revision>2</cp:revision>
  <dcterms:created xsi:type="dcterms:W3CDTF">2022-02-07T17:24:00Z</dcterms:created>
  <dcterms:modified xsi:type="dcterms:W3CDTF">2022-02-08T08:37:00Z</dcterms:modified>
</cp:coreProperties>
</file>